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69" w:rsidRPr="000A1D0B" w:rsidRDefault="00155369" w:rsidP="00155369">
      <w:pPr>
        <w:rPr>
          <w:rStyle w:val="tmsf20px333"/>
          <w:b/>
          <w:bCs/>
          <w:sz w:val="24"/>
          <w:szCs w:val="24"/>
        </w:rPr>
      </w:pPr>
      <w:r w:rsidRPr="000A1D0B">
        <w:rPr>
          <w:rStyle w:val="tmsf20px333"/>
          <w:b/>
          <w:bCs/>
          <w:sz w:val="24"/>
          <w:szCs w:val="24"/>
        </w:rPr>
        <w:t>Barbie Doll</w:t>
      </w:r>
    </w:p>
    <w:p w:rsidR="00124733" w:rsidRPr="000A1D0B" w:rsidRDefault="00155369" w:rsidP="00155369">
      <w:pPr>
        <w:rPr>
          <w:rStyle w:val="f20px"/>
          <w:b/>
          <w:sz w:val="24"/>
          <w:szCs w:val="24"/>
        </w:rPr>
      </w:pPr>
      <w:r w:rsidRPr="000A1D0B">
        <w:rPr>
          <w:rStyle w:val="f14px"/>
          <w:sz w:val="24"/>
          <w:szCs w:val="24"/>
        </w:rPr>
        <w:t xml:space="preserve">This </w:t>
      </w:r>
      <w:proofErr w:type="spellStart"/>
      <w:r w:rsidRPr="000A1D0B">
        <w:rPr>
          <w:rStyle w:val="f14px"/>
          <w:sz w:val="24"/>
          <w:szCs w:val="24"/>
        </w:rPr>
        <w:t>girlchild</w:t>
      </w:r>
      <w:proofErr w:type="spellEnd"/>
      <w:r w:rsidRPr="000A1D0B">
        <w:rPr>
          <w:rStyle w:val="f14px"/>
          <w:sz w:val="24"/>
          <w:szCs w:val="24"/>
        </w:rPr>
        <w:t xml:space="preserve"> was born as usual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and presented dolls that did pee-pee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and miniature GE stoves and irons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and wee lipsticks the color of cherry candy.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Then in the magic of puberty, a classmate said</w:t>
      </w:r>
      <w:proofErr w:type="gramStart"/>
      <w:r w:rsidRPr="000A1D0B">
        <w:rPr>
          <w:rStyle w:val="f14px"/>
          <w:sz w:val="24"/>
          <w:szCs w:val="24"/>
        </w:rPr>
        <w:t>:</w:t>
      </w:r>
      <w:proofErr w:type="gramEnd"/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 xml:space="preserve">You have a great big nose and fat legs. </w:t>
      </w:r>
      <w:r w:rsidRPr="000A1D0B">
        <w:rPr>
          <w:sz w:val="24"/>
          <w:szCs w:val="24"/>
        </w:rPr>
        <w:br/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She was healthy, tested intelligent</w:t>
      </w:r>
      <w:proofErr w:type="gramStart"/>
      <w:r w:rsidRPr="000A1D0B">
        <w:rPr>
          <w:rStyle w:val="f14px"/>
          <w:sz w:val="24"/>
          <w:szCs w:val="24"/>
        </w:rPr>
        <w:t>,</w:t>
      </w:r>
      <w:proofErr w:type="gramEnd"/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possessed strong arms and back,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abundant sexual drive and manual dexterity.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She went to and fro apologizing.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 xml:space="preserve">Everyone saw a fat nose on thick legs. </w:t>
      </w:r>
      <w:r w:rsidRPr="000A1D0B">
        <w:rPr>
          <w:sz w:val="24"/>
          <w:szCs w:val="24"/>
        </w:rPr>
        <w:br/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She was advised to play coy</w:t>
      </w:r>
      <w:proofErr w:type="gramStart"/>
      <w:r w:rsidRPr="000A1D0B">
        <w:rPr>
          <w:rStyle w:val="f14px"/>
          <w:sz w:val="24"/>
          <w:szCs w:val="24"/>
        </w:rPr>
        <w:t>,</w:t>
      </w:r>
      <w:proofErr w:type="gramEnd"/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exhorted to come on hearty,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exercise, diet, smile and wheedle.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Her good nature wore out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like a fan belt.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So she cut off her nose and her legs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 xml:space="preserve">and offered them up. </w:t>
      </w:r>
      <w:r w:rsidRPr="000A1D0B">
        <w:rPr>
          <w:sz w:val="24"/>
          <w:szCs w:val="24"/>
        </w:rPr>
        <w:br/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In the casket displayed on satin she lay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with the undertaker's cosmetics painted on</w:t>
      </w:r>
      <w:proofErr w:type="gramStart"/>
      <w:r w:rsidRPr="000A1D0B">
        <w:rPr>
          <w:rStyle w:val="f14px"/>
          <w:sz w:val="24"/>
          <w:szCs w:val="24"/>
        </w:rPr>
        <w:t>,</w:t>
      </w:r>
      <w:proofErr w:type="gramEnd"/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>a turned-up putty nose,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 xml:space="preserve">dressed in a pink and white </w:t>
      </w:r>
      <w:proofErr w:type="spellStart"/>
      <w:r w:rsidRPr="000A1D0B">
        <w:rPr>
          <w:rStyle w:val="f14px"/>
          <w:sz w:val="24"/>
          <w:szCs w:val="24"/>
        </w:rPr>
        <w:t>nightie</w:t>
      </w:r>
      <w:proofErr w:type="spellEnd"/>
      <w:r w:rsidRPr="000A1D0B">
        <w:rPr>
          <w:rStyle w:val="f14px"/>
          <w:sz w:val="24"/>
          <w:szCs w:val="24"/>
        </w:rPr>
        <w:t>.</w:t>
      </w:r>
      <w:r w:rsidRPr="000A1D0B">
        <w:rPr>
          <w:sz w:val="24"/>
          <w:szCs w:val="24"/>
        </w:rPr>
        <w:br/>
      </w:r>
      <w:r w:rsidRPr="000A1D0B">
        <w:rPr>
          <w:rStyle w:val="f14px"/>
          <w:sz w:val="24"/>
          <w:szCs w:val="24"/>
        </w:rPr>
        <w:t xml:space="preserve">Doesn't she look pretty? </w:t>
      </w:r>
      <w:proofErr w:type="gramStart"/>
      <w:r w:rsidRPr="000A1D0B">
        <w:rPr>
          <w:rStyle w:val="f14px"/>
          <w:sz w:val="24"/>
          <w:szCs w:val="24"/>
        </w:rPr>
        <w:t>everyone</w:t>
      </w:r>
      <w:proofErr w:type="gramEnd"/>
      <w:r w:rsidRPr="000A1D0B">
        <w:rPr>
          <w:rStyle w:val="f14px"/>
          <w:sz w:val="24"/>
          <w:szCs w:val="24"/>
        </w:rPr>
        <w:t xml:space="preserve"> said.</w:t>
      </w:r>
      <w:r w:rsidRPr="000A1D0B">
        <w:rPr>
          <w:sz w:val="24"/>
          <w:szCs w:val="24"/>
        </w:rPr>
        <w:br/>
      </w:r>
      <w:proofErr w:type="gramStart"/>
      <w:r w:rsidRPr="000A1D0B">
        <w:rPr>
          <w:rStyle w:val="f14px"/>
          <w:sz w:val="24"/>
          <w:szCs w:val="24"/>
        </w:rPr>
        <w:t>Consummation at last.</w:t>
      </w:r>
      <w:proofErr w:type="gramEnd"/>
      <w:r w:rsidRPr="000A1D0B">
        <w:rPr>
          <w:sz w:val="24"/>
          <w:szCs w:val="24"/>
        </w:rPr>
        <w:br/>
      </w:r>
      <w:proofErr w:type="gramStart"/>
      <w:r w:rsidRPr="000A1D0B">
        <w:rPr>
          <w:rStyle w:val="f14px"/>
          <w:sz w:val="24"/>
          <w:szCs w:val="24"/>
        </w:rPr>
        <w:t>To every woman a happy ending.</w:t>
      </w:r>
      <w:proofErr w:type="gramEnd"/>
      <w:r w:rsidRPr="000A1D0B">
        <w:rPr>
          <w:rStyle w:val="f14px"/>
          <w:sz w:val="24"/>
          <w:szCs w:val="24"/>
        </w:rPr>
        <w:t xml:space="preserve"> </w:t>
      </w:r>
      <w:r w:rsidRPr="000A1D0B">
        <w:rPr>
          <w:sz w:val="24"/>
          <w:szCs w:val="24"/>
        </w:rPr>
        <w:br/>
      </w:r>
      <w:r w:rsidRPr="000A1D0B">
        <w:rPr>
          <w:sz w:val="24"/>
          <w:szCs w:val="24"/>
        </w:rPr>
        <w:br/>
      </w:r>
      <w:r w:rsidRPr="000A1D0B">
        <w:rPr>
          <w:sz w:val="24"/>
          <w:szCs w:val="24"/>
        </w:rPr>
        <w:br/>
      </w:r>
      <w:r w:rsidRPr="000A1D0B">
        <w:rPr>
          <w:rStyle w:val="f20px"/>
          <w:b/>
          <w:sz w:val="24"/>
          <w:szCs w:val="24"/>
        </w:rPr>
        <w:t xml:space="preserve">Marge </w:t>
      </w:r>
      <w:proofErr w:type="spellStart"/>
      <w:r w:rsidRPr="000A1D0B">
        <w:rPr>
          <w:rStyle w:val="f20px"/>
          <w:b/>
          <w:sz w:val="24"/>
          <w:szCs w:val="24"/>
        </w:rPr>
        <w:t>Piercy</w:t>
      </w:r>
      <w:proofErr w:type="spellEnd"/>
      <w:r w:rsidRPr="000A1D0B">
        <w:rPr>
          <w:rStyle w:val="f20px"/>
          <w:b/>
          <w:sz w:val="24"/>
          <w:szCs w:val="24"/>
        </w:rPr>
        <w:t xml:space="preserve"> (b. 1936)</w:t>
      </w:r>
    </w:p>
    <w:p w:rsidR="00155369" w:rsidRPr="000A1D0B" w:rsidRDefault="00155369" w:rsidP="00155369">
      <w:pPr>
        <w:rPr>
          <w:sz w:val="24"/>
          <w:szCs w:val="24"/>
        </w:rPr>
      </w:pPr>
    </w:p>
    <w:p w:rsidR="00727569" w:rsidRPr="000A1D0B" w:rsidRDefault="00727569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0A1D0B" w:rsidRPr="000A1D0B" w:rsidRDefault="000A1D0B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0A1D0B" w:rsidRPr="000A1D0B" w:rsidRDefault="000A1D0B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0A1D0B" w:rsidRPr="000A1D0B" w:rsidRDefault="000A1D0B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0A1D0B" w:rsidRPr="000A1D0B" w:rsidRDefault="000A1D0B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0A1D0B" w:rsidRPr="000A1D0B" w:rsidRDefault="000A1D0B" w:rsidP="000A1D0B">
      <w:pPr>
        <w:tabs>
          <w:tab w:val="left" w:pos="900"/>
        </w:tabs>
        <w:ind w:left="720" w:hanging="360"/>
        <w:rPr>
          <w:sz w:val="24"/>
          <w:szCs w:val="24"/>
        </w:rPr>
      </w:pPr>
    </w:p>
    <w:p w:rsidR="00155369" w:rsidRPr="000A1D0B" w:rsidRDefault="00155369" w:rsidP="001553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1D0B">
        <w:rPr>
          <w:rFonts w:ascii="Times New Roman" w:hAnsi="Times New Roman" w:cs="Times New Roman"/>
          <w:sz w:val="24"/>
          <w:szCs w:val="24"/>
        </w:rPr>
        <w:t xml:space="preserve"> </w:t>
      </w:r>
      <w:r w:rsidRPr="000A1D0B">
        <w:rPr>
          <w:rStyle w:val="tmsf20px333"/>
          <w:rFonts w:ascii="Times New Roman" w:hAnsi="Times New Roman" w:cs="Times New Roman"/>
          <w:b/>
          <w:bCs/>
          <w:sz w:val="24"/>
          <w:szCs w:val="24"/>
        </w:rPr>
        <w:t>A Considerable Speck</w:t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  </w:t>
      </w:r>
      <w:r w:rsidR="00727569" w:rsidRPr="000A1D0B">
        <w:rPr>
          <w:rStyle w:val="f14px"/>
          <w:rFonts w:ascii="Times New Roman" w:hAnsi="Times New Roman" w:cs="Times New Roman"/>
          <w:sz w:val="24"/>
          <w:szCs w:val="24"/>
        </w:rPr>
        <w:tab/>
      </w:r>
      <w:r w:rsidRPr="000A1D0B">
        <w:rPr>
          <w:rStyle w:val="f14px"/>
          <w:rFonts w:ascii="Times New Roman" w:hAnsi="Times New Roman" w:cs="Times New Roman"/>
          <w:b/>
          <w:sz w:val="24"/>
          <w:szCs w:val="24"/>
        </w:rPr>
        <w:t xml:space="preserve">by </w:t>
      </w:r>
      <w:r w:rsidRPr="000A1D0B">
        <w:rPr>
          <w:rStyle w:val="f20px"/>
          <w:rFonts w:ascii="Times New Roman" w:hAnsi="Times New Roman" w:cs="Times New Roman"/>
          <w:b/>
          <w:sz w:val="24"/>
          <w:szCs w:val="24"/>
        </w:rPr>
        <w:t>Robert Frost</w:t>
      </w:r>
    </w:p>
    <w:p w:rsidR="00155369" w:rsidRPr="000A1D0B" w:rsidRDefault="00155369" w:rsidP="001553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1D0B">
        <w:rPr>
          <w:rStyle w:val="f14px"/>
          <w:rFonts w:ascii="Times New Roman" w:hAnsi="Times New Roman" w:cs="Times New Roman"/>
          <w:sz w:val="24"/>
          <w:szCs w:val="24"/>
        </w:rPr>
        <w:t>(Microscopic)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A speck that would have been beneath my sight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On</w:t>
      </w:r>
      <w:proofErr w:type="gramEnd"/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 any but a paper sheet so white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Set off across what I had written there.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And I had idly poised my pen in air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To stop it with a period of ink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When something strange about it made me think,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This was no dust speck by my breathing blown,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But unmistakably a living mite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With inclinations it could call its own.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It paused as with suspicion of my pen,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And then came racing wildly on again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To where my manuscript was not yet dry;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Then paused again and either drank or smelt--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With loathing, for again it turned to fly.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Plainly with </w:t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an intelligence</w:t>
      </w:r>
      <w:proofErr w:type="gramEnd"/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 I dealt.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It seemed too tiny to have room for feet</w:t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,</w:t>
      </w:r>
      <w:proofErr w:type="gramEnd"/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Yet must have had a set of them complete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To express how much it didn't want to die.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It ran with terror and with cunning crept.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It faltered: I could see it hesitate</w:t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;</w:t>
      </w:r>
      <w:proofErr w:type="gramEnd"/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Then in the middle of the open sheet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Cower down in desperation to accept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Whatever I accorded it of fate.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I have none of the </w:t>
      </w:r>
      <w:proofErr w:type="spell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tenderer</w:t>
      </w:r>
      <w:proofErr w:type="spellEnd"/>
      <w:r w:rsidRPr="000A1D0B">
        <w:rPr>
          <w:rStyle w:val="f14px"/>
          <w:rFonts w:ascii="Times New Roman" w:hAnsi="Times New Roman" w:cs="Times New Roman"/>
          <w:sz w:val="24"/>
          <w:szCs w:val="24"/>
        </w:rPr>
        <w:t>-than-thou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Collectivistic regimenting love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With</w:t>
      </w:r>
      <w:proofErr w:type="gramEnd"/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 which the modern world is being swept.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But this poor microscopic item now!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Since it was nothing I knew evil of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 let it lie there till I hope it slept.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I have a mind myself and recognize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Mind when I meet with it in any guise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r w:rsidRPr="000A1D0B">
        <w:rPr>
          <w:rStyle w:val="f14px"/>
          <w:rFonts w:ascii="Times New Roman" w:hAnsi="Times New Roman" w:cs="Times New Roman"/>
          <w:sz w:val="24"/>
          <w:szCs w:val="24"/>
        </w:rPr>
        <w:t>No one can know how glad I am to find</w:t>
      </w:r>
      <w:r w:rsidRPr="000A1D0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0A1D0B">
        <w:rPr>
          <w:rStyle w:val="f14px"/>
          <w:rFonts w:ascii="Times New Roman" w:hAnsi="Times New Roman" w:cs="Times New Roman"/>
          <w:sz w:val="24"/>
          <w:szCs w:val="24"/>
        </w:rPr>
        <w:t>On</w:t>
      </w:r>
      <w:proofErr w:type="gramEnd"/>
      <w:r w:rsidRPr="000A1D0B">
        <w:rPr>
          <w:rStyle w:val="f14px"/>
          <w:rFonts w:ascii="Times New Roman" w:hAnsi="Times New Roman" w:cs="Times New Roman"/>
          <w:sz w:val="24"/>
          <w:szCs w:val="24"/>
        </w:rPr>
        <w:t xml:space="preserve"> any sheet the least display of mind. </w:t>
      </w:r>
    </w:p>
    <w:sectPr w:rsidR="00155369" w:rsidRPr="000A1D0B" w:rsidSect="000A1D0B">
      <w:pgSz w:w="12240" w:h="15840"/>
      <w:pgMar w:top="432" w:right="432" w:bottom="1350" w:left="81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9CB"/>
    <w:multiLevelType w:val="hybridMultilevel"/>
    <w:tmpl w:val="5DBA1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665A"/>
    <w:rsid w:val="000A1D0B"/>
    <w:rsid w:val="00124733"/>
    <w:rsid w:val="0013665A"/>
    <w:rsid w:val="00155369"/>
    <w:rsid w:val="0072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33"/>
  </w:style>
  <w:style w:type="paragraph" w:styleId="Heading1">
    <w:name w:val="heading 1"/>
    <w:basedOn w:val="Normal"/>
    <w:link w:val="Heading1Char"/>
    <w:uiPriority w:val="9"/>
    <w:qFormat/>
    <w:rsid w:val="001366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6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13665A"/>
  </w:style>
  <w:style w:type="character" w:styleId="Hyperlink">
    <w:name w:val="Hyperlink"/>
    <w:basedOn w:val="DefaultParagraphFont"/>
    <w:uiPriority w:val="99"/>
    <w:semiHidden/>
    <w:unhideWhenUsed/>
    <w:rsid w:val="001366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3665A"/>
    <w:rPr>
      <w:i/>
      <w:iCs/>
    </w:rPr>
  </w:style>
  <w:style w:type="paragraph" w:styleId="ListParagraph">
    <w:name w:val="List Paragraph"/>
    <w:basedOn w:val="Normal"/>
    <w:uiPriority w:val="34"/>
    <w:qFormat/>
    <w:rsid w:val="00136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5A"/>
    <w:rPr>
      <w:rFonts w:ascii="Tahoma" w:hAnsi="Tahoma" w:cs="Tahoma"/>
      <w:sz w:val="16"/>
      <w:szCs w:val="16"/>
    </w:rPr>
  </w:style>
  <w:style w:type="character" w:customStyle="1" w:styleId="f14px">
    <w:name w:val="f14px"/>
    <w:basedOn w:val="DefaultParagraphFont"/>
    <w:rsid w:val="00155369"/>
  </w:style>
  <w:style w:type="character" w:customStyle="1" w:styleId="f20px">
    <w:name w:val="f20px"/>
    <w:basedOn w:val="DefaultParagraphFont"/>
    <w:rsid w:val="00155369"/>
  </w:style>
  <w:style w:type="character" w:customStyle="1" w:styleId="tmsf20px333">
    <w:name w:val="tmsf20px333"/>
    <w:basedOn w:val="DefaultParagraphFont"/>
    <w:rsid w:val="00155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7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4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nschwartz</dc:creator>
  <cp:keywords/>
  <dc:description/>
  <cp:lastModifiedBy>nschwartz</cp:lastModifiedBy>
  <cp:revision>1</cp:revision>
  <dcterms:created xsi:type="dcterms:W3CDTF">2012-02-03T20:12:00Z</dcterms:created>
  <dcterms:modified xsi:type="dcterms:W3CDTF">2012-02-03T21:02:00Z</dcterms:modified>
</cp:coreProperties>
</file>